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BE9E1" w14:textId="77777777" w:rsidR="009219A6" w:rsidRDefault="009219A6" w:rsidP="009219A6">
      <w:pPr>
        <w:keepNext/>
        <w:spacing w:after="0"/>
        <w:jc w:val="both"/>
        <w:outlineLvl w:val="8"/>
      </w:pPr>
      <w:r>
        <w:rPr>
          <w:rFonts w:ascii="Times New Roman" w:eastAsia="Times New Roman" w:hAnsi="Times New Roman"/>
          <w:b/>
          <w:noProof/>
          <w:sz w:val="24"/>
          <w:szCs w:val="24"/>
          <w:lang w:eastAsia="sl-SI"/>
        </w:rPr>
        <w:drawing>
          <wp:inline distT="0" distB="0" distL="0" distR="0" wp14:anchorId="726215FA" wp14:editId="37F21A6C">
            <wp:extent cx="3228974" cy="495303"/>
            <wp:effectExtent l="0" t="0" r="0" b="0"/>
            <wp:docPr id="1978479524"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1F839CD" w14:textId="77777777" w:rsidR="009219A6" w:rsidRDefault="009219A6" w:rsidP="009219A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ACE37E0" w14:textId="77777777" w:rsidR="009219A6" w:rsidRDefault="009219A6" w:rsidP="009219A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4427460" w14:textId="77777777" w:rsidR="009219A6" w:rsidRDefault="009219A6" w:rsidP="009219A6">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4776536" w14:textId="77777777" w:rsidR="009219A6" w:rsidRDefault="009219A6" w:rsidP="009219A6">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3729665" w14:textId="77777777" w:rsidR="009219A6" w:rsidRDefault="009219A6" w:rsidP="009219A6">
      <w:pPr>
        <w:spacing w:after="0"/>
        <w:jc w:val="both"/>
        <w:rPr>
          <w:rFonts w:ascii="Times New Roman" w:eastAsia="Times New Roman" w:hAnsi="Times New Roman"/>
          <w:sz w:val="24"/>
          <w:szCs w:val="24"/>
          <w:lang w:eastAsia="sl-SI"/>
        </w:rPr>
      </w:pPr>
    </w:p>
    <w:p w14:paraId="1E006900" w14:textId="07D8A032" w:rsidR="009219A6" w:rsidRDefault="009219A6" w:rsidP="009219A6">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210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w:t>
      </w:r>
      <w:r>
        <w:rPr>
          <w:rFonts w:ascii="Times New Roman" w:eastAsia="Times New Roman" w:hAnsi="Times New Roman"/>
          <w:b/>
          <w:sz w:val="24"/>
          <w:szCs w:val="24"/>
          <w:u w:val="single"/>
          <w:lang w:eastAsia="sl-SI"/>
        </w:rPr>
        <w:t>4</w:t>
      </w:r>
      <w:r>
        <w:rPr>
          <w:rFonts w:ascii="Times New Roman" w:eastAsia="Times New Roman" w:hAnsi="Times New Roman"/>
          <w:b/>
          <w:sz w:val="24"/>
          <w:szCs w:val="24"/>
          <w:u w:val="single"/>
          <w:lang w:eastAsia="sl-SI"/>
        </w:rPr>
        <w:t>-BG/VH</w:t>
      </w:r>
    </w:p>
    <w:p w14:paraId="10C8E358" w14:textId="77777777" w:rsidR="009219A6" w:rsidRDefault="009219A6" w:rsidP="009219A6">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5C65F3E" w14:textId="77777777" w:rsidR="009219A6" w:rsidRDefault="009219A6" w:rsidP="009219A6">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264090D0" w14:textId="77777777" w:rsidR="009219A6" w:rsidRDefault="009219A6" w:rsidP="009219A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6003363" w14:textId="77777777" w:rsidR="009219A6" w:rsidRDefault="009219A6" w:rsidP="009219A6">
      <w:pPr>
        <w:spacing w:after="0"/>
        <w:jc w:val="both"/>
        <w:rPr>
          <w:rFonts w:ascii="Times New Roman" w:eastAsia="Times New Roman" w:hAnsi="Times New Roman"/>
          <w:b/>
          <w:sz w:val="24"/>
          <w:szCs w:val="24"/>
          <w:lang w:eastAsia="sl-SI"/>
        </w:rPr>
      </w:pPr>
    </w:p>
    <w:p w14:paraId="20C01CCE" w14:textId="77777777" w:rsidR="009219A6" w:rsidRDefault="009219A6" w:rsidP="009219A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51DDB63" w14:textId="77777777" w:rsidR="009219A6" w:rsidRDefault="009219A6" w:rsidP="009219A6">
      <w:pPr>
        <w:spacing w:after="0"/>
        <w:jc w:val="both"/>
        <w:rPr>
          <w:rFonts w:ascii="Times New Roman" w:eastAsia="Times New Roman" w:hAnsi="Times New Roman"/>
          <w:sz w:val="24"/>
          <w:szCs w:val="24"/>
          <w:lang w:eastAsia="sl-SI"/>
        </w:rPr>
      </w:pPr>
    </w:p>
    <w:p w14:paraId="21956D8C" w14:textId="77777777" w:rsidR="009219A6" w:rsidRDefault="009219A6" w:rsidP="009219A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Sklop 1 - popravilo </w:t>
      </w:r>
      <w:proofErr w:type="spellStart"/>
      <w:r>
        <w:rPr>
          <w:rFonts w:ascii="Times New Roman" w:eastAsia="Times New Roman" w:hAnsi="Times New Roman"/>
          <w:sz w:val="24"/>
          <w:szCs w:val="24"/>
          <w:lang w:eastAsia="sl-SI"/>
        </w:rPr>
        <w:t>duendoskopa</w:t>
      </w:r>
      <w:proofErr w:type="spellEnd"/>
      <w:r>
        <w:rPr>
          <w:rFonts w:ascii="Times New Roman" w:eastAsia="Times New Roman" w:hAnsi="Times New Roman"/>
          <w:sz w:val="24"/>
          <w:szCs w:val="24"/>
          <w:lang w:eastAsia="sl-SI"/>
        </w:rPr>
        <w:t xml:space="preserve">  </w:t>
      </w:r>
    </w:p>
    <w:p w14:paraId="6576228E" w14:textId="5D6AB9BA" w:rsidR="009219A6" w:rsidRDefault="009219A6" w:rsidP="009219A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Sklop 2 –</w:t>
      </w:r>
      <w:r>
        <w:rPr>
          <w:rFonts w:ascii="Times New Roman" w:eastAsia="Times New Roman" w:hAnsi="Times New Roman"/>
          <w:sz w:val="24"/>
          <w:szCs w:val="24"/>
          <w:lang w:eastAsia="sl-SI"/>
        </w:rPr>
        <w:t xml:space="preserve"> nabava</w:t>
      </w:r>
      <w:r>
        <w:rPr>
          <w:rFonts w:ascii="Times New Roman" w:eastAsia="Times New Roman" w:hAnsi="Times New Roman"/>
          <w:sz w:val="24"/>
          <w:szCs w:val="24"/>
          <w:lang w:eastAsia="sl-SI"/>
        </w:rPr>
        <w:t xml:space="preserve"> </w:t>
      </w:r>
      <w:proofErr w:type="spellStart"/>
      <w:r>
        <w:rPr>
          <w:rFonts w:ascii="Times New Roman" w:eastAsia="Times New Roman" w:hAnsi="Times New Roman"/>
          <w:sz w:val="24"/>
          <w:szCs w:val="24"/>
          <w:lang w:eastAsia="sl-SI"/>
        </w:rPr>
        <w:t>duendoskopa</w:t>
      </w:r>
      <w:proofErr w:type="spellEnd"/>
      <w:r>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 xml:space="preserve"> po sistemu staro za novo</w:t>
      </w:r>
      <w:r>
        <w:rPr>
          <w:rFonts w:ascii="Times New Roman" w:eastAsia="Times New Roman" w:hAnsi="Times New Roman"/>
          <w:sz w:val="24"/>
          <w:szCs w:val="24"/>
          <w:lang w:eastAsia="sl-SI"/>
        </w:rPr>
        <w:t xml:space="preserve"> (aparat mora biti kompatibilen z obstoječo medicinsko opremo, ki je v uporabi)</w:t>
      </w:r>
    </w:p>
    <w:p w14:paraId="00188745" w14:textId="77777777" w:rsidR="009219A6" w:rsidRDefault="009219A6" w:rsidP="009219A6">
      <w:pPr>
        <w:spacing w:after="0"/>
        <w:jc w:val="both"/>
        <w:rPr>
          <w:rFonts w:ascii="Times New Roman" w:eastAsia="Times New Roman" w:hAnsi="Times New Roman"/>
          <w:sz w:val="24"/>
          <w:szCs w:val="24"/>
          <w:lang w:eastAsia="sl-SI"/>
        </w:rPr>
      </w:pPr>
    </w:p>
    <w:p w14:paraId="5CFEF4A8" w14:textId="28F40DD6" w:rsidR="009219A6" w:rsidRDefault="009219A6" w:rsidP="009219A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Podatki aparata:</w:t>
      </w:r>
    </w:p>
    <w:p w14:paraId="5F1E5C8E" w14:textId="77777777" w:rsidR="009219A6" w:rsidRDefault="009219A6" w:rsidP="009219A6">
      <w:pPr>
        <w:pStyle w:val="Navadensplet"/>
        <w:shd w:val="clear" w:color="auto" w:fill="FFFFFF"/>
        <w:rPr>
          <w:rFonts w:ascii="Verdana" w:eastAsiaTheme="minorHAnsi" w:hAnsi="Verdana"/>
          <w:sz w:val="20"/>
          <w:szCs w:val="20"/>
        </w:rPr>
      </w:pPr>
      <w:r>
        <w:rPr>
          <w:rFonts w:ascii="Verdana" w:hAnsi="Verdana"/>
          <w:color w:val="3598DB"/>
          <w:sz w:val="20"/>
          <w:szCs w:val="20"/>
          <w:shd w:val="clear" w:color="auto" w:fill="FFFFFF"/>
        </w:rPr>
        <w:t>Proizvajalec:</w:t>
      </w:r>
      <w:r>
        <w:rPr>
          <w:rFonts w:ascii="Verdana" w:hAnsi="Verdana"/>
          <w:sz w:val="20"/>
          <w:szCs w:val="20"/>
        </w:rPr>
        <w:t> OLYMPUS</w:t>
      </w:r>
    </w:p>
    <w:p w14:paraId="2AD1A3AE" w14:textId="77777777" w:rsidR="009219A6" w:rsidRDefault="009219A6" w:rsidP="009219A6">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TJF-Q180V</w:t>
      </w:r>
    </w:p>
    <w:p w14:paraId="478119DC" w14:textId="77777777" w:rsidR="009219A6" w:rsidRDefault="009219A6" w:rsidP="009219A6">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00533833</w:t>
      </w:r>
    </w:p>
    <w:p w14:paraId="3EC9E9FC" w14:textId="77777777" w:rsidR="009219A6" w:rsidRDefault="009219A6" w:rsidP="009219A6">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2405828</w:t>
      </w:r>
    </w:p>
    <w:p w14:paraId="632232F3" w14:textId="77777777" w:rsidR="009219A6" w:rsidRDefault="009219A6" w:rsidP="009219A6">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2014</w:t>
      </w:r>
    </w:p>
    <w:p w14:paraId="03DA4CB0" w14:textId="77777777" w:rsidR="009219A6" w:rsidRDefault="009219A6" w:rsidP="009219A6">
      <w:pPr>
        <w:pStyle w:val="Navadensplet"/>
        <w:shd w:val="clear" w:color="auto" w:fill="FFFFFF"/>
        <w:rPr>
          <w:rFonts w:ascii="Verdana" w:hAnsi="Verdana"/>
          <w:sz w:val="20"/>
          <w:szCs w:val="20"/>
        </w:rPr>
      </w:pPr>
    </w:p>
    <w:p w14:paraId="29ED4393" w14:textId="293F4026" w:rsidR="009219A6" w:rsidRDefault="009219A6" w:rsidP="009219A6">
      <w:pPr>
        <w:pStyle w:val="Navadensplet"/>
        <w:shd w:val="clear" w:color="auto" w:fill="FFFFFF"/>
        <w:rPr>
          <w:rFonts w:ascii="Verdana" w:hAnsi="Verdana"/>
          <w:sz w:val="20"/>
          <w:szCs w:val="20"/>
        </w:rPr>
      </w:pPr>
      <w:r>
        <w:rPr>
          <w:rFonts w:ascii="Verdana" w:hAnsi="Verdana"/>
          <w:sz w:val="20"/>
          <w:szCs w:val="20"/>
        </w:rPr>
        <w:t>Ponudnik lahko odda ponudbo za oba sklopa ali za posamezni sklop</w:t>
      </w:r>
    </w:p>
    <w:p w14:paraId="66644084" w14:textId="4210C0CD" w:rsidR="009219A6" w:rsidRDefault="009219A6" w:rsidP="009219A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Oddelek: Endoskopije (2735)</w:t>
      </w:r>
    </w:p>
    <w:p w14:paraId="0994CAAC" w14:textId="77777777" w:rsidR="009219A6" w:rsidRDefault="009219A6" w:rsidP="009219A6">
      <w:pPr>
        <w:spacing w:after="0"/>
        <w:jc w:val="both"/>
        <w:rPr>
          <w:rFonts w:ascii="Times New Roman" w:eastAsia="Times New Roman" w:hAnsi="Times New Roman"/>
          <w:sz w:val="24"/>
          <w:szCs w:val="24"/>
          <w:lang w:eastAsia="sl-SI"/>
        </w:rPr>
      </w:pPr>
    </w:p>
    <w:p w14:paraId="2F0C0070" w14:textId="77777777" w:rsidR="009219A6" w:rsidRDefault="009219A6" w:rsidP="009219A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A79A585" w14:textId="6602A8C0" w:rsidR="009219A6" w:rsidRDefault="009219A6" w:rsidP="009219A6">
      <w:pPr>
        <w:spacing w:after="0"/>
        <w:jc w:val="both"/>
        <w:rPr>
          <w:rFonts w:ascii="Times New Roman" w:hAnsi="Times New Roman"/>
        </w:rPr>
      </w:pPr>
      <w:r>
        <w:rPr>
          <w:rFonts w:ascii="Times New Roman" w:hAnsi="Times New Roman"/>
        </w:rPr>
        <w:t>1. V letu 202</w:t>
      </w:r>
      <w:r>
        <w:rPr>
          <w:rFonts w:ascii="Times New Roman" w:hAnsi="Times New Roman"/>
        </w:rPr>
        <w:t>4</w:t>
      </w:r>
      <w:r>
        <w:rPr>
          <w:rFonts w:ascii="Times New Roman" w:hAnsi="Times New Roman"/>
        </w:rPr>
        <w:t xml:space="preserve">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7CFE18B" w14:textId="77777777" w:rsidR="009219A6" w:rsidRDefault="009219A6" w:rsidP="009219A6">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D0C5FA5" w14:textId="3136675E" w:rsidR="009219A6" w:rsidRDefault="009219A6" w:rsidP="009219A6">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Times New Roman" w:hAnsi="Times New Roman"/>
        </w:rPr>
        <w:t>2</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EBE2818" w14:textId="77777777" w:rsidR="009219A6" w:rsidRDefault="009219A6" w:rsidP="009219A6">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014CA9B" w14:textId="77777777" w:rsidR="009219A6" w:rsidRDefault="009219A6" w:rsidP="009219A6">
      <w:pPr>
        <w:numPr>
          <w:ilvl w:val="0"/>
          <w:numId w:val="1"/>
        </w:numPr>
        <w:spacing w:after="0"/>
        <w:jc w:val="both"/>
        <w:rPr>
          <w:rFonts w:ascii="Times New Roman" w:hAnsi="Times New Roman"/>
          <w:lang w:eastAsia="zh-CN"/>
        </w:rPr>
      </w:pPr>
      <w:r>
        <w:rPr>
          <w:rFonts w:ascii="Times New Roman" w:hAnsi="Times New Roman"/>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8AD6464" w14:textId="77777777" w:rsidR="009219A6" w:rsidRDefault="009219A6" w:rsidP="009219A6">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EF12021" w14:textId="77777777" w:rsidR="009219A6" w:rsidRDefault="009219A6" w:rsidP="009219A6">
      <w:pPr>
        <w:numPr>
          <w:ilvl w:val="0"/>
          <w:numId w:val="2"/>
        </w:numPr>
        <w:spacing w:after="0"/>
        <w:jc w:val="both"/>
      </w:pPr>
      <w:r>
        <w:t>Naročnik se zavezuje naročeno ter dobavljeno blago plačati v roku, kot ga določa veljavna zakonodaja</w:t>
      </w:r>
      <w:r>
        <w:rPr>
          <w:bCs/>
        </w:rPr>
        <w:t xml:space="preserve">. </w:t>
      </w:r>
    </w:p>
    <w:p w14:paraId="236A56A0" w14:textId="77777777" w:rsidR="009219A6" w:rsidRDefault="009219A6" w:rsidP="009219A6">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4189FA49" w14:textId="77777777" w:rsidR="009219A6" w:rsidRDefault="009219A6" w:rsidP="009219A6">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6553AB44" w14:textId="77777777" w:rsidR="009219A6" w:rsidRDefault="009219A6" w:rsidP="009219A6">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5DE4D5B" w14:textId="77777777" w:rsidR="009219A6" w:rsidRDefault="009219A6" w:rsidP="009219A6">
      <w:pPr>
        <w:spacing w:after="0"/>
        <w:ind w:left="360"/>
        <w:jc w:val="both"/>
        <w:rPr>
          <w:rFonts w:ascii="Times New Roman" w:eastAsia="Times New Roman" w:hAnsi="Times New Roman"/>
          <w:lang w:eastAsia="sl-SI"/>
        </w:rPr>
      </w:pPr>
    </w:p>
    <w:p w14:paraId="4C4A8D5A" w14:textId="77777777" w:rsidR="009219A6" w:rsidRDefault="009219A6" w:rsidP="009219A6">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31D81BF"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7E07643C"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7C9D488E"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38F56C0B"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3A3EB099"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1209A5D1"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172AFA4D"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66D1185D"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7EA0910E"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70E9CE27" w14:textId="77777777" w:rsidR="009219A6" w:rsidRDefault="009219A6" w:rsidP="009219A6">
      <w:pPr>
        <w:spacing w:after="0"/>
        <w:jc w:val="both"/>
        <w:rPr>
          <w:rFonts w:ascii="Times New Roman" w:eastAsia="Times New Roman" w:hAnsi="Times New Roman"/>
          <w:b/>
          <w:bCs/>
          <w:lang w:eastAsia="sl-SI"/>
        </w:rPr>
      </w:pPr>
    </w:p>
    <w:p w14:paraId="5496A8F9" w14:textId="77777777" w:rsidR="009219A6" w:rsidRDefault="009219A6" w:rsidP="009219A6">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2DD4D92" w14:textId="77777777" w:rsidR="009219A6" w:rsidRDefault="009219A6" w:rsidP="009219A6">
      <w:pPr>
        <w:spacing w:after="0"/>
        <w:jc w:val="both"/>
        <w:rPr>
          <w:rFonts w:ascii="Times New Roman" w:eastAsia="Times New Roman" w:hAnsi="Times New Roman"/>
          <w:b/>
          <w:bCs/>
          <w:lang w:eastAsia="sl-SI"/>
        </w:rPr>
      </w:pPr>
    </w:p>
    <w:p w14:paraId="6EF5B034" w14:textId="77777777" w:rsidR="009219A6" w:rsidRDefault="009219A6" w:rsidP="009219A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275B6BF" w14:textId="77777777" w:rsidR="009219A6" w:rsidRDefault="009219A6" w:rsidP="009219A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8F0A0F7" w14:textId="77777777" w:rsidR="009219A6" w:rsidRDefault="009219A6" w:rsidP="009219A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25C0CEF"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4068E133" w14:textId="77777777" w:rsidR="009219A6" w:rsidRDefault="009219A6" w:rsidP="009219A6">
      <w:pPr>
        <w:pStyle w:val="Odstavekseznama"/>
        <w:ind w:left="420"/>
        <w:jc w:val="both"/>
        <w:rPr>
          <w:rFonts w:ascii="Times New Roman" w:hAnsi="Times New Roman"/>
          <w:b/>
          <w:bCs/>
        </w:rPr>
      </w:pPr>
    </w:p>
    <w:p w14:paraId="12943A18" w14:textId="77777777" w:rsidR="009219A6" w:rsidRDefault="009219A6" w:rsidP="009219A6">
      <w:pPr>
        <w:ind w:left="60"/>
        <w:jc w:val="both"/>
        <w:rPr>
          <w:rFonts w:ascii="Times New Roman" w:hAnsi="Times New Roman"/>
          <w:b/>
          <w:bCs/>
        </w:rPr>
      </w:pPr>
      <w:r>
        <w:rPr>
          <w:rFonts w:ascii="Times New Roman" w:hAnsi="Times New Roman"/>
          <w:b/>
          <w:bCs/>
        </w:rPr>
        <w:t xml:space="preserve">ter kot prilogo </w:t>
      </w:r>
    </w:p>
    <w:p w14:paraId="5B857904" w14:textId="77777777" w:rsidR="009219A6" w:rsidRDefault="009219A6" w:rsidP="009219A6">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2A80878A" w14:textId="77777777" w:rsidR="009219A6" w:rsidRDefault="009219A6" w:rsidP="009219A6">
      <w:pPr>
        <w:jc w:val="both"/>
        <w:rPr>
          <w:rFonts w:ascii="Times New Roman" w:hAnsi="Times New Roman"/>
          <w:b/>
          <w:bCs/>
        </w:rPr>
      </w:pPr>
    </w:p>
    <w:p w14:paraId="1FDC80FE" w14:textId="77777777" w:rsidR="009219A6" w:rsidRDefault="009219A6" w:rsidP="009219A6">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549819E" w14:textId="77777777" w:rsidR="009219A6" w:rsidRDefault="009219A6" w:rsidP="009219A6">
      <w:pPr>
        <w:spacing w:after="0"/>
        <w:jc w:val="both"/>
        <w:rPr>
          <w:rFonts w:ascii="Times New Roman" w:eastAsia="Times New Roman" w:hAnsi="Times New Roman"/>
          <w:sz w:val="24"/>
          <w:szCs w:val="24"/>
          <w:lang w:eastAsia="sl-SI"/>
        </w:rPr>
      </w:pPr>
    </w:p>
    <w:p w14:paraId="7FFE71CC" w14:textId="77777777" w:rsidR="009219A6" w:rsidRDefault="009219A6" w:rsidP="009219A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F60926C" w14:textId="77777777" w:rsidR="009219A6" w:rsidRDefault="009219A6" w:rsidP="009219A6">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63B36D5C" w14:textId="48D9DC61" w:rsidR="009219A6" w:rsidRPr="00087CEA" w:rsidRDefault="009219A6" w:rsidP="009219A6">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75775F2D" w14:textId="77777777" w:rsidR="009219A6" w:rsidRDefault="009219A6" w:rsidP="009219A6">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F8B2BBE" w14:textId="77777777" w:rsidR="009219A6" w:rsidRDefault="009219A6" w:rsidP="009219A6">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91A1588" w14:textId="08BCAC3D" w:rsidR="009219A6" w:rsidRDefault="009219A6" w:rsidP="009219A6">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210</w:t>
      </w:r>
      <w:r>
        <w:rPr>
          <w:rFonts w:ascii="Times New Roman" w:eastAsia="Times New Roman" w:hAnsi="Times New Roman"/>
          <w:b/>
          <w:sz w:val="24"/>
          <w:szCs w:val="24"/>
          <w:lang w:eastAsia="sl-SI"/>
        </w:rPr>
        <w:t>_202</w:t>
      </w:r>
      <w:r>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 xml:space="preserve"> </w:t>
      </w:r>
      <w:r>
        <w:rPr>
          <w:rFonts w:ascii="Times New Roman" w:eastAsia="Times New Roman" w:hAnsi="Times New Roman"/>
          <w:b/>
          <w:sz w:val="24"/>
          <w:szCs w:val="24"/>
          <w:lang w:eastAsia="sl-SI"/>
        </w:rPr>
        <w:t>POPRAVILO DUENDOSKOPA ALI NABAVA</w:t>
      </w:r>
      <w:r>
        <w:rPr>
          <w:rFonts w:ascii="Times New Roman" w:eastAsia="Times New Roman" w:hAnsi="Times New Roman"/>
          <w:b/>
          <w:sz w:val="24"/>
          <w:szCs w:val="24"/>
          <w:lang w:eastAsia="sl-SI"/>
        </w:rPr>
        <w:t xml:space="preserve"> PO SISTEMU STARO ZA NOVO do </w:t>
      </w:r>
      <w:r>
        <w:rPr>
          <w:rFonts w:ascii="Times New Roman" w:eastAsia="Times New Roman" w:hAnsi="Times New Roman"/>
          <w:b/>
          <w:sz w:val="24"/>
          <w:szCs w:val="24"/>
          <w:lang w:eastAsia="sl-SI"/>
        </w:rPr>
        <w:t>20</w:t>
      </w:r>
      <w:r>
        <w:rPr>
          <w:rFonts w:ascii="Times New Roman" w:eastAsia="Times New Roman" w:hAnsi="Times New Roman"/>
          <w:b/>
          <w:sz w:val="24"/>
          <w:szCs w:val="24"/>
          <w:lang w:eastAsia="sl-SI"/>
        </w:rPr>
        <w:t>.</w:t>
      </w:r>
      <w:r>
        <w:rPr>
          <w:rFonts w:ascii="Times New Roman" w:eastAsia="Times New Roman" w:hAnsi="Times New Roman"/>
          <w:b/>
          <w:sz w:val="24"/>
          <w:szCs w:val="24"/>
          <w:lang w:eastAsia="sl-SI"/>
        </w:rPr>
        <w:t>03</w:t>
      </w:r>
      <w:r>
        <w:rPr>
          <w:rFonts w:ascii="Times New Roman" w:eastAsia="Times New Roman" w:hAnsi="Times New Roman"/>
          <w:b/>
          <w:sz w:val="24"/>
          <w:szCs w:val="24"/>
          <w:lang w:eastAsia="sl-SI"/>
        </w:rPr>
        <w:t>.</w:t>
      </w:r>
      <w:r>
        <w:rPr>
          <w:rFonts w:ascii="Times New Roman" w:hAnsi="Times New Roman"/>
          <w:b/>
          <w:bCs/>
          <w:sz w:val="24"/>
          <w:szCs w:val="24"/>
        </w:rPr>
        <w:t>202</w:t>
      </w:r>
      <w:r>
        <w:rPr>
          <w:rFonts w:ascii="Times New Roman" w:hAnsi="Times New Roman"/>
          <w:b/>
          <w:bCs/>
          <w:sz w:val="24"/>
          <w:szCs w:val="24"/>
        </w:rPr>
        <w:t>4</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18B8BF7A" w14:textId="77777777" w:rsidR="009219A6" w:rsidRDefault="009219A6" w:rsidP="009219A6">
      <w:pPr>
        <w:spacing w:after="0"/>
        <w:jc w:val="both"/>
        <w:rPr>
          <w:rFonts w:ascii="Times New Roman" w:eastAsia="Times New Roman" w:hAnsi="Times New Roman"/>
          <w:sz w:val="24"/>
          <w:szCs w:val="24"/>
          <w:lang w:eastAsia="sl-SI"/>
        </w:rPr>
      </w:pPr>
    </w:p>
    <w:p w14:paraId="02966039" w14:textId="77777777" w:rsidR="009219A6" w:rsidRDefault="009219A6" w:rsidP="009219A6">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DF62753" w14:textId="77777777" w:rsidR="009219A6" w:rsidRDefault="009219A6" w:rsidP="009219A6">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74F72F8" w14:textId="77777777" w:rsidR="009219A6" w:rsidRDefault="009219A6" w:rsidP="009219A6"/>
    <w:p w14:paraId="4DFA8071" w14:textId="77777777" w:rsidR="009219A6" w:rsidRDefault="009219A6" w:rsidP="009219A6"/>
    <w:p w14:paraId="1E1E3B8E" w14:textId="77777777" w:rsidR="009219A6" w:rsidRDefault="009219A6" w:rsidP="009219A6"/>
    <w:p w14:paraId="08DF7B86" w14:textId="77777777" w:rsidR="009219A6" w:rsidRDefault="009219A6" w:rsidP="009219A6"/>
    <w:p w14:paraId="00927B5B" w14:textId="77777777" w:rsidR="009219A6" w:rsidRDefault="009219A6" w:rsidP="009219A6"/>
    <w:p w14:paraId="0E9303F7" w14:textId="77777777" w:rsidR="009219A6" w:rsidRDefault="009219A6" w:rsidP="009219A6"/>
    <w:p w14:paraId="390BCD29" w14:textId="77777777" w:rsidR="009219A6" w:rsidRDefault="009219A6" w:rsidP="009219A6"/>
    <w:p w14:paraId="14CA663E" w14:textId="77777777" w:rsidR="009219A6" w:rsidRDefault="009219A6" w:rsidP="009219A6"/>
    <w:p w14:paraId="33C10721" w14:textId="77777777" w:rsidR="009219A6" w:rsidRDefault="009219A6" w:rsidP="009219A6"/>
    <w:p w14:paraId="0F3B5615" w14:textId="77777777" w:rsidR="009219A6" w:rsidRDefault="009219A6" w:rsidP="009219A6"/>
    <w:p w14:paraId="2B3F4CDF" w14:textId="77777777" w:rsidR="003009E7" w:rsidRDefault="003009E7"/>
    <w:sectPr w:rsidR="003009E7" w:rsidSect="009219A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6B5645"/>
    <w:multiLevelType w:val="multilevel"/>
    <w:tmpl w:val="BEB0163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DD213C"/>
    <w:multiLevelType w:val="multilevel"/>
    <w:tmpl w:val="794E0D2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5C4625F7"/>
    <w:multiLevelType w:val="multilevel"/>
    <w:tmpl w:val="684EF12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062335A"/>
    <w:multiLevelType w:val="multilevel"/>
    <w:tmpl w:val="5D586E5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79474343">
    <w:abstractNumId w:val="2"/>
  </w:num>
  <w:num w:numId="2" w16cid:durableId="711804703">
    <w:abstractNumId w:val="0"/>
  </w:num>
  <w:num w:numId="3" w16cid:durableId="1724329762">
    <w:abstractNumId w:val="1"/>
  </w:num>
  <w:num w:numId="4" w16cid:durableId="1990935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A6"/>
    <w:rsid w:val="00087CEA"/>
    <w:rsid w:val="000F4547"/>
    <w:rsid w:val="001F264A"/>
    <w:rsid w:val="003009E7"/>
    <w:rsid w:val="009219A6"/>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FD44"/>
  <w15:chartTrackingRefBased/>
  <w15:docId w15:val="{1B1F6FB9-59FE-4285-BBEF-684A35CA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219A6"/>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9219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219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219A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219A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219A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219A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219A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219A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219A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219A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219A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219A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219A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219A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219A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219A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219A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219A6"/>
    <w:rPr>
      <w:rFonts w:eastAsiaTheme="majorEastAsia" w:cstheme="majorBidi"/>
      <w:color w:val="272727" w:themeColor="text1" w:themeTint="D8"/>
    </w:rPr>
  </w:style>
  <w:style w:type="paragraph" w:styleId="Naslov">
    <w:name w:val="Title"/>
    <w:basedOn w:val="Navaden"/>
    <w:next w:val="Navaden"/>
    <w:link w:val="NaslovZnak"/>
    <w:uiPriority w:val="10"/>
    <w:qFormat/>
    <w:rsid w:val="009219A6"/>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219A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219A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219A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219A6"/>
    <w:pPr>
      <w:spacing w:before="160"/>
      <w:jc w:val="center"/>
    </w:pPr>
    <w:rPr>
      <w:i/>
      <w:iCs/>
      <w:color w:val="404040" w:themeColor="text1" w:themeTint="BF"/>
    </w:rPr>
  </w:style>
  <w:style w:type="character" w:customStyle="1" w:styleId="CitatZnak">
    <w:name w:val="Citat Znak"/>
    <w:basedOn w:val="Privzetapisavaodstavka"/>
    <w:link w:val="Citat"/>
    <w:uiPriority w:val="29"/>
    <w:rsid w:val="009219A6"/>
    <w:rPr>
      <w:i/>
      <w:iCs/>
      <w:color w:val="404040" w:themeColor="text1" w:themeTint="BF"/>
    </w:rPr>
  </w:style>
  <w:style w:type="paragraph" w:styleId="Odstavekseznama">
    <w:name w:val="List Paragraph"/>
    <w:basedOn w:val="Navaden"/>
    <w:qFormat/>
    <w:rsid w:val="009219A6"/>
    <w:pPr>
      <w:ind w:left="720"/>
      <w:contextualSpacing/>
    </w:pPr>
  </w:style>
  <w:style w:type="character" w:styleId="Intenzivenpoudarek">
    <w:name w:val="Intense Emphasis"/>
    <w:basedOn w:val="Privzetapisavaodstavka"/>
    <w:uiPriority w:val="21"/>
    <w:qFormat/>
    <w:rsid w:val="009219A6"/>
    <w:rPr>
      <w:i/>
      <w:iCs/>
      <w:color w:val="0F4761" w:themeColor="accent1" w:themeShade="BF"/>
    </w:rPr>
  </w:style>
  <w:style w:type="paragraph" w:styleId="Intenzivencitat">
    <w:name w:val="Intense Quote"/>
    <w:basedOn w:val="Navaden"/>
    <w:next w:val="Navaden"/>
    <w:link w:val="IntenzivencitatZnak"/>
    <w:uiPriority w:val="30"/>
    <w:qFormat/>
    <w:rsid w:val="00921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219A6"/>
    <w:rPr>
      <w:i/>
      <w:iCs/>
      <w:color w:val="0F4761" w:themeColor="accent1" w:themeShade="BF"/>
    </w:rPr>
  </w:style>
  <w:style w:type="character" w:styleId="Intenzivensklic">
    <w:name w:val="Intense Reference"/>
    <w:basedOn w:val="Privzetapisavaodstavka"/>
    <w:uiPriority w:val="32"/>
    <w:qFormat/>
    <w:rsid w:val="009219A6"/>
    <w:rPr>
      <w:b/>
      <w:bCs/>
      <w:smallCaps/>
      <w:color w:val="0F4761" w:themeColor="accent1" w:themeShade="BF"/>
      <w:spacing w:val="5"/>
    </w:rPr>
  </w:style>
  <w:style w:type="character" w:styleId="Hiperpovezava">
    <w:name w:val="Hyperlink"/>
    <w:basedOn w:val="Privzetapisavaodstavka"/>
    <w:rsid w:val="009219A6"/>
    <w:rPr>
      <w:color w:val="0563C1"/>
      <w:u w:val="single" w:color="000000"/>
    </w:rPr>
  </w:style>
  <w:style w:type="character" w:styleId="Krepko">
    <w:name w:val="Strong"/>
    <w:basedOn w:val="Privzetapisavaodstavka"/>
    <w:rsid w:val="009219A6"/>
    <w:rPr>
      <w:b/>
      <w:bCs/>
    </w:rPr>
  </w:style>
  <w:style w:type="paragraph" w:styleId="Navadensplet">
    <w:name w:val="Normal (Web)"/>
    <w:basedOn w:val="Navaden"/>
    <w:uiPriority w:val="99"/>
    <w:rsid w:val="009219A6"/>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051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723</Words>
  <Characters>4122</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2024-03-18T12:03:00Z</cp:lastPrinted>
  <dcterms:created xsi:type="dcterms:W3CDTF">2024-03-18T11:51:00Z</dcterms:created>
  <dcterms:modified xsi:type="dcterms:W3CDTF">2024-03-18T12:03:00Z</dcterms:modified>
</cp:coreProperties>
</file>